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027" w:rsidRDefault="00564027" w:rsidP="00564027">
      <w:pPr>
        <w:spacing w:line="240" w:lineRule="auto"/>
        <w:ind w:firstLineChars="0" w:firstLine="0"/>
        <w:rPr>
          <w:rFonts w:ascii="黑体" w:eastAsia="黑体" w:hint="eastAsia"/>
          <w:color w:val="000000"/>
        </w:rPr>
      </w:pPr>
      <w:r>
        <w:rPr>
          <w:rFonts w:ascii="黑体" w:eastAsia="黑体" w:hint="eastAsia"/>
          <w:color w:val="000000"/>
        </w:rPr>
        <w:t>附件4</w:t>
      </w:r>
    </w:p>
    <w:p w:rsidR="00564027" w:rsidRDefault="00564027" w:rsidP="00564027">
      <w:pPr>
        <w:spacing w:line="240" w:lineRule="auto"/>
        <w:ind w:firstLineChars="0" w:firstLine="0"/>
        <w:jc w:val="center"/>
        <w:rPr>
          <w:rFonts w:ascii="宋体" w:eastAsia="宋体" w:hAnsi="宋体" w:hint="eastAsia"/>
          <w:b/>
          <w:bCs/>
          <w:color w:val="000000"/>
          <w:sz w:val="44"/>
          <w:szCs w:val="44"/>
        </w:rPr>
      </w:pPr>
    </w:p>
    <w:p w:rsidR="00564027" w:rsidRDefault="00564027" w:rsidP="00564027">
      <w:pPr>
        <w:spacing w:line="240" w:lineRule="auto"/>
        <w:ind w:firstLineChars="0" w:firstLine="0"/>
        <w:jc w:val="center"/>
        <w:rPr>
          <w:rFonts w:ascii="宋体" w:eastAsia="宋体" w:hAnsi="宋体" w:hint="eastAsia"/>
          <w:b/>
          <w:bCs/>
          <w:color w:val="000000"/>
          <w:sz w:val="36"/>
          <w:szCs w:val="36"/>
        </w:rPr>
      </w:pPr>
      <w:bookmarkStart w:id="0" w:name="_GoBack"/>
      <w:r>
        <w:rPr>
          <w:rFonts w:ascii="宋体" w:eastAsia="宋体" w:hAnsi="宋体" w:hint="eastAsia"/>
          <w:b/>
          <w:bCs/>
          <w:color w:val="000000"/>
          <w:sz w:val="36"/>
          <w:szCs w:val="36"/>
        </w:rPr>
        <w:t>军队院校体能测试项目及合格标准（试行）</w:t>
      </w:r>
    </w:p>
    <w:bookmarkEnd w:id="0"/>
    <w:p w:rsidR="00564027" w:rsidRDefault="00564027" w:rsidP="00564027">
      <w:pPr>
        <w:spacing w:line="240" w:lineRule="auto"/>
        <w:ind w:firstLineChars="0" w:firstLine="0"/>
        <w:jc w:val="center"/>
        <w:rPr>
          <w:rFonts w:ascii="宋体" w:eastAsia="宋体" w:hAnsi="宋体" w:hint="eastAsia"/>
          <w:b/>
          <w:bCs/>
          <w:color w:val="00000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2340"/>
        <w:gridCol w:w="4691"/>
      </w:tblGrid>
      <w:tr w:rsidR="00564027" w:rsidTr="00B2560F">
        <w:trPr>
          <w:trHeight w:val="1095"/>
          <w:jc w:val="center"/>
        </w:trPr>
        <w:tc>
          <w:tcPr>
            <w:tcW w:w="1788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rFonts w:ascii="仿宋_GB2312" w:hint="eastAsia"/>
                <w:b/>
                <w:color w:val="000000"/>
              </w:rPr>
            </w:pPr>
            <w:r>
              <w:rPr>
                <w:rFonts w:ascii="仿宋_GB2312" w:hint="eastAsia"/>
                <w:b/>
                <w:color w:val="000000"/>
              </w:rPr>
              <w:t>性别</w:t>
            </w: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rFonts w:ascii="仿宋_GB2312" w:hint="eastAsia"/>
                <w:b/>
                <w:color w:val="000000"/>
              </w:rPr>
            </w:pPr>
            <w:r>
              <w:rPr>
                <w:rFonts w:ascii="仿宋_GB2312" w:hint="eastAsia"/>
                <w:b/>
                <w:color w:val="000000"/>
              </w:rPr>
              <w:t>测试项目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rFonts w:ascii="仿宋_GB2312" w:hint="eastAsia"/>
                <w:b/>
                <w:color w:val="000000"/>
              </w:rPr>
            </w:pPr>
            <w:r>
              <w:rPr>
                <w:rFonts w:ascii="仿宋_GB2312" w:hint="eastAsia"/>
                <w:b/>
                <w:color w:val="000000"/>
              </w:rPr>
              <w:t>合  格  标  准</w:t>
            </w:r>
          </w:p>
        </w:tc>
      </w:tr>
      <w:tr w:rsidR="00564027" w:rsidTr="00B2560F">
        <w:trPr>
          <w:cantSplit/>
          <w:trHeight w:val="1095"/>
          <w:jc w:val="center"/>
        </w:trPr>
        <w:tc>
          <w:tcPr>
            <w:tcW w:w="1788" w:type="dxa"/>
            <w:vMerge w:val="restart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男子</w:t>
            </w: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  <w:r>
              <w:rPr>
                <w:color w:val="000000"/>
              </w:rPr>
              <w:t>米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7″1</w:t>
            </w:r>
            <w:r>
              <w:rPr>
                <w:color w:val="000000"/>
              </w:rPr>
              <w:t>以内（含</w:t>
            </w:r>
            <w:r>
              <w:rPr>
                <w:color w:val="000000"/>
              </w:rPr>
              <w:t>7″1</w:t>
            </w:r>
            <w:r>
              <w:rPr>
                <w:color w:val="000000"/>
              </w:rPr>
              <w:t>）</w:t>
            </w:r>
          </w:p>
        </w:tc>
      </w:tr>
      <w:tr w:rsidR="00564027" w:rsidTr="00B2560F">
        <w:trPr>
          <w:cantSplit/>
          <w:trHeight w:val="1095"/>
          <w:jc w:val="center"/>
        </w:trPr>
        <w:tc>
          <w:tcPr>
            <w:tcW w:w="1788" w:type="dxa"/>
            <w:vMerge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1000</w:t>
            </w:r>
            <w:r>
              <w:rPr>
                <w:color w:val="000000"/>
              </w:rPr>
              <w:t>米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′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5″</w:t>
            </w:r>
            <w:r>
              <w:rPr>
                <w:color w:val="000000"/>
              </w:rPr>
              <w:t>以内（含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′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5″</w:t>
            </w:r>
            <w:r>
              <w:rPr>
                <w:color w:val="000000"/>
              </w:rPr>
              <w:t>）</w:t>
            </w:r>
          </w:p>
        </w:tc>
      </w:tr>
      <w:tr w:rsidR="00564027" w:rsidTr="00B2560F">
        <w:trPr>
          <w:cantSplit/>
          <w:trHeight w:val="1095"/>
          <w:jc w:val="center"/>
        </w:trPr>
        <w:tc>
          <w:tcPr>
            <w:tcW w:w="1788" w:type="dxa"/>
            <w:vMerge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俯卧撑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>
              <w:rPr>
                <w:color w:val="000000"/>
              </w:rPr>
              <w:t>秒内完成</w:t>
            </w:r>
            <w:r>
              <w:rPr>
                <w:color w:val="000000"/>
              </w:rPr>
              <w:t>6</w:t>
            </w:r>
            <w:r>
              <w:rPr>
                <w:color w:val="000000"/>
              </w:rPr>
              <w:t>次以上（含</w:t>
            </w:r>
            <w:r>
              <w:rPr>
                <w:color w:val="000000"/>
              </w:rPr>
              <w:t>6</w:t>
            </w:r>
            <w:r>
              <w:rPr>
                <w:color w:val="000000"/>
              </w:rPr>
              <w:t>次）</w:t>
            </w:r>
          </w:p>
        </w:tc>
      </w:tr>
      <w:tr w:rsidR="00564027" w:rsidTr="00B2560F">
        <w:trPr>
          <w:cantSplit/>
          <w:trHeight w:val="1095"/>
          <w:jc w:val="center"/>
        </w:trPr>
        <w:tc>
          <w:tcPr>
            <w:tcW w:w="1788" w:type="dxa"/>
            <w:vMerge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立定跳远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米以上（含</w:t>
            </w:r>
            <w:r>
              <w:rPr>
                <w:color w:val="000000"/>
              </w:rPr>
              <w:t>2.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米）</w:t>
            </w:r>
          </w:p>
        </w:tc>
      </w:tr>
      <w:tr w:rsidR="00564027" w:rsidTr="00B2560F">
        <w:trPr>
          <w:cantSplit/>
          <w:trHeight w:val="1095"/>
          <w:jc w:val="center"/>
        </w:trPr>
        <w:tc>
          <w:tcPr>
            <w:tcW w:w="1788" w:type="dxa"/>
            <w:vMerge w:val="restart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女子</w:t>
            </w: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  <w:r>
              <w:rPr>
                <w:color w:val="000000"/>
              </w:rPr>
              <w:t>米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8″6</w:t>
            </w:r>
            <w:r>
              <w:rPr>
                <w:color w:val="000000"/>
              </w:rPr>
              <w:t>以内（含</w:t>
            </w:r>
            <w:r>
              <w:rPr>
                <w:color w:val="000000"/>
              </w:rPr>
              <w:t>8″6</w:t>
            </w:r>
            <w:r>
              <w:rPr>
                <w:color w:val="000000"/>
              </w:rPr>
              <w:t>）</w:t>
            </w:r>
          </w:p>
        </w:tc>
      </w:tr>
      <w:tr w:rsidR="00564027" w:rsidTr="00B2560F">
        <w:trPr>
          <w:cantSplit/>
          <w:trHeight w:val="1095"/>
          <w:jc w:val="center"/>
        </w:trPr>
        <w:tc>
          <w:tcPr>
            <w:tcW w:w="1788" w:type="dxa"/>
            <w:vMerge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800</w:t>
            </w:r>
            <w:r>
              <w:rPr>
                <w:color w:val="000000"/>
              </w:rPr>
              <w:t>米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′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0″</w:t>
            </w:r>
            <w:r>
              <w:rPr>
                <w:color w:val="000000"/>
              </w:rPr>
              <w:t>以内（含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′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0″</w:t>
            </w:r>
            <w:r>
              <w:rPr>
                <w:color w:val="000000"/>
              </w:rPr>
              <w:t>）</w:t>
            </w:r>
          </w:p>
        </w:tc>
      </w:tr>
      <w:tr w:rsidR="00564027" w:rsidTr="00B2560F">
        <w:trPr>
          <w:cantSplit/>
          <w:trHeight w:val="1095"/>
          <w:jc w:val="center"/>
        </w:trPr>
        <w:tc>
          <w:tcPr>
            <w:tcW w:w="1788" w:type="dxa"/>
            <w:vMerge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仰卧起坐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>
              <w:rPr>
                <w:color w:val="000000"/>
              </w:rPr>
              <w:t>秒内完成</w:t>
            </w:r>
            <w:r>
              <w:rPr>
                <w:color w:val="000000"/>
              </w:rPr>
              <w:t>5</w:t>
            </w:r>
            <w:r>
              <w:rPr>
                <w:color w:val="000000"/>
              </w:rPr>
              <w:t>次以上（含</w:t>
            </w:r>
            <w:r>
              <w:rPr>
                <w:color w:val="000000"/>
              </w:rPr>
              <w:t>5</w:t>
            </w:r>
            <w:r>
              <w:rPr>
                <w:color w:val="000000"/>
              </w:rPr>
              <w:t>次）</w:t>
            </w:r>
          </w:p>
        </w:tc>
      </w:tr>
      <w:tr w:rsidR="00564027" w:rsidTr="00B2560F">
        <w:trPr>
          <w:cantSplit/>
          <w:trHeight w:val="1095"/>
          <w:jc w:val="center"/>
        </w:trPr>
        <w:tc>
          <w:tcPr>
            <w:tcW w:w="1788" w:type="dxa"/>
            <w:vMerge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</w:p>
        </w:tc>
        <w:tc>
          <w:tcPr>
            <w:tcW w:w="2340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立定跳远</w:t>
            </w:r>
          </w:p>
        </w:tc>
        <w:tc>
          <w:tcPr>
            <w:tcW w:w="4691" w:type="dxa"/>
            <w:tcMar>
              <w:left w:w="113" w:type="dxa"/>
              <w:right w:w="113" w:type="dxa"/>
            </w:tcMar>
            <w:vAlign w:val="center"/>
          </w:tcPr>
          <w:p w:rsidR="00564027" w:rsidRDefault="00564027" w:rsidP="00B2560F">
            <w:pPr>
              <w:ind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米以上（含</w:t>
            </w:r>
            <w:r>
              <w:rPr>
                <w:color w:val="000000"/>
              </w:rPr>
              <w:t>1.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米）</w:t>
            </w:r>
          </w:p>
        </w:tc>
      </w:tr>
    </w:tbl>
    <w:p w:rsidR="00564027" w:rsidRDefault="00564027" w:rsidP="00564027">
      <w:pPr>
        <w:ind w:firstLineChars="0" w:firstLine="0"/>
        <w:rPr>
          <w:rFonts w:hint="eastAsia"/>
        </w:rPr>
      </w:pPr>
    </w:p>
    <w:p w:rsidR="003B1E43" w:rsidRDefault="00564027" w:rsidP="00564027">
      <w:pPr>
        <w:ind w:firstLine="640"/>
      </w:pPr>
    </w:p>
    <w:sectPr w:rsidR="003B1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027"/>
    <w:rsid w:val="00564027"/>
    <w:rsid w:val="008E4BCC"/>
    <w:rsid w:val="00954D67"/>
    <w:rsid w:val="00AF1065"/>
    <w:rsid w:val="00D5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027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027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郭欣</dc:creator>
  <cp:lastModifiedBy>郭欣</cp:lastModifiedBy>
  <cp:revision>1</cp:revision>
  <dcterms:created xsi:type="dcterms:W3CDTF">2017-06-16T11:27:00Z</dcterms:created>
  <dcterms:modified xsi:type="dcterms:W3CDTF">2017-06-16T11:28:00Z</dcterms:modified>
</cp:coreProperties>
</file>